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D4" w:rsidRPr="009D2ADB" w:rsidRDefault="000334D4" w:rsidP="00DB5B33">
      <w:pPr>
        <w:spacing w:after="0" w:line="240" w:lineRule="auto"/>
        <w:ind w:right="446"/>
        <w:jc w:val="center"/>
        <w:rPr>
          <w:rFonts w:ascii="Times New Roman" w:hAnsi="Times New Roman"/>
          <w:sz w:val="24"/>
          <w:szCs w:val="24"/>
        </w:rPr>
      </w:pPr>
      <w:r w:rsidRPr="009D2ADB">
        <w:rPr>
          <w:rFonts w:ascii="Times New Roman" w:hAnsi="Times New Roman"/>
          <w:sz w:val="24"/>
          <w:szCs w:val="24"/>
        </w:rPr>
        <w:t>СВЕДЕНИЯ</w:t>
      </w:r>
    </w:p>
    <w:p w:rsidR="000334D4" w:rsidRPr="002D39DB" w:rsidRDefault="000334D4" w:rsidP="00590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D2ADB">
        <w:rPr>
          <w:rFonts w:ascii="Times New Roman" w:hAnsi="Times New Roman"/>
          <w:sz w:val="24"/>
          <w:szCs w:val="24"/>
        </w:rPr>
        <w:t>o</w:t>
      </w:r>
      <w:proofErr w:type="gramEnd"/>
      <w:r w:rsidRPr="009D2ADB">
        <w:rPr>
          <w:rFonts w:ascii="Times New Roman" w:hAnsi="Times New Roman"/>
          <w:sz w:val="24"/>
          <w:szCs w:val="24"/>
        </w:rPr>
        <w:t>б</w:t>
      </w:r>
      <w:proofErr w:type="spellEnd"/>
      <w:r w:rsidRPr="009D2ADB">
        <w:rPr>
          <w:rFonts w:ascii="Times New Roman" w:hAnsi="Times New Roman"/>
          <w:sz w:val="24"/>
          <w:szCs w:val="24"/>
        </w:rPr>
        <w:t xml:space="preserve"> официальном оппоненте по кандидатской диссертации </w:t>
      </w:r>
      <w:r w:rsidR="002D39DB">
        <w:rPr>
          <w:rFonts w:ascii="Times New Roman" w:hAnsi="Times New Roman"/>
          <w:sz w:val="24"/>
          <w:szCs w:val="24"/>
        </w:rPr>
        <w:t>Кудряковой Ирины Валерьевны</w:t>
      </w:r>
      <w:r w:rsidRPr="009D2ADB">
        <w:rPr>
          <w:rFonts w:ascii="Times New Roman" w:hAnsi="Times New Roman"/>
          <w:sz w:val="24"/>
          <w:szCs w:val="24"/>
        </w:rPr>
        <w:t xml:space="preserve"> «</w:t>
      </w:r>
      <w:r w:rsidR="002D39DB">
        <w:rPr>
          <w:rFonts w:ascii="Times New Roman" w:hAnsi="Times New Roman"/>
          <w:sz w:val="24"/>
          <w:szCs w:val="24"/>
        </w:rPr>
        <w:t xml:space="preserve">Биогенез везикул </w:t>
      </w:r>
      <w:r w:rsidR="002D39DB" w:rsidRPr="002D39DB">
        <w:rPr>
          <w:rFonts w:ascii="Times New Roman" w:hAnsi="Times New Roman"/>
          <w:i/>
          <w:sz w:val="24"/>
          <w:szCs w:val="24"/>
          <w:lang w:val="en-US"/>
        </w:rPr>
        <w:t>Lysobacter</w:t>
      </w:r>
      <w:r w:rsidR="002D39DB" w:rsidRPr="002D39DB">
        <w:rPr>
          <w:rFonts w:ascii="Times New Roman" w:hAnsi="Times New Roman"/>
          <w:i/>
          <w:sz w:val="24"/>
          <w:szCs w:val="24"/>
        </w:rPr>
        <w:t xml:space="preserve"> </w:t>
      </w:r>
      <w:r w:rsidR="002D39DB">
        <w:rPr>
          <w:rFonts w:ascii="Times New Roman" w:hAnsi="Times New Roman"/>
          <w:sz w:val="24"/>
          <w:szCs w:val="24"/>
          <w:lang w:val="en-US"/>
        </w:rPr>
        <w:t>sp</w:t>
      </w:r>
      <w:r w:rsidR="002D39DB" w:rsidRPr="002D39DB">
        <w:rPr>
          <w:rFonts w:ascii="Times New Roman" w:hAnsi="Times New Roman"/>
          <w:sz w:val="24"/>
          <w:szCs w:val="24"/>
        </w:rPr>
        <w:t xml:space="preserve">. </w:t>
      </w:r>
      <w:r w:rsidR="002D39DB">
        <w:rPr>
          <w:rFonts w:ascii="Times New Roman" w:hAnsi="Times New Roman"/>
          <w:sz w:val="24"/>
          <w:szCs w:val="24"/>
          <w:lang w:val="en-US"/>
        </w:rPr>
        <w:t>XL</w:t>
      </w:r>
      <w:r w:rsidR="002D39DB" w:rsidRPr="002D39DB">
        <w:rPr>
          <w:rFonts w:ascii="Times New Roman" w:hAnsi="Times New Roman"/>
          <w:sz w:val="24"/>
          <w:szCs w:val="24"/>
        </w:rPr>
        <w:t>1</w:t>
      </w:r>
      <w:r w:rsidRPr="009D2ADB">
        <w:rPr>
          <w:rFonts w:ascii="Times New Roman" w:hAnsi="Times New Roman"/>
          <w:sz w:val="24"/>
          <w:szCs w:val="24"/>
        </w:rPr>
        <w:t>»</w:t>
      </w:r>
      <w:r w:rsidR="00D25706">
        <w:rPr>
          <w:rFonts w:ascii="Times New Roman" w:hAnsi="Times New Roman"/>
          <w:sz w:val="24"/>
          <w:szCs w:val="24"/>
        </w:rPr>
        <w:t>,</w:t>
      </w:r>
      <w:r w:rsidRPr="009D2ADB">
        <w:rPr>
          <w:rFonts w:ascii="Times New Roman" w:hAnsi="Times New Roman"/>
          <w:sz w:val="24"/>
          <w:szCs w:val="24"/>
        </w:rPr>
        <w:t xml:space="preserve"> представленн</w:t>
      </w:r>
      <w:r w:rsidR="00D25706">
        <w:rPr>
          <w:rFonts w:ascii="Times New Roman" w:hAnsi="Times New Roman"/>
          <w:sz w:val="24"/>
          <w:szCs w:val="24"/>
        </w:rPr>
        <w:t>ой</w:t>
      </w:r>
      <w:r w:rsidRPr="009D2ADB">
        <w:rPr>
          <w:rFonts w:ascii="Times New Roman" w:hAnsi="Times New Roman"/>
          <w:sz w:val="24"/>
          <w:szCs w:val="24"/>
        </w:rPr>
        <w:t xml:space="preserve"> на соискание степени кандидата биологических наук по специальности 03.0</w:t>
      </w:r>
      <w:r w:rsidR="002D39DB" w:rsidRPr="002D39DB">
        <w:rPr>
          <w:rFonts w:ascii="Times New Roman" w:hAnsi="Times New Roman"/>
          <w:sz w:val="24"/>
          <w:szCs w:val="24"/>
        </w:rPr>
        <w:t>1</w:t>
      </w:r>
      <w:r w:rsidRPr="009D2ADB">
        <w:rPr>
          <w:rFonts w:ascii="Times New Roman" w:hAnsi="Times New Roman"/>
          <w:sz w:val="24"/>
          <w:szCs w:val="24"/>
        </w:rPr>
        <w:t>.0</w:t>
      </w:r>
      <w:r w:rsidR="002D39DB" w:rsidRPr="002D39DB">
        <w:rPr>
          <w:rFonts w:ascii="Times New Roman" w:hAnsi="Times New Roman"/>
          <w:sz w:val="24"/>
          <w:szCs w:val="24"/>
        </w:rPr>
        <w:t>4</w:t>
      </w:r>
      <w:r w:rsidR="00134E6C">
        <w:rPr>
          <w:rFonts w:ascii="Times New Roman" w:hAnsi="Times New Roman"/>
          <w:sz w:val="24"/>
          <w:szCs w:val="24"/>
        </w:rPr>
        <w:t xml:space="preserve"> </w:t>
      </w:r>
      <w:r w:rsidR="002D39DB">
        <w:rPr>
          <w:rFonts w:ascii="Times New Roman" w:hAnsi="Times New Roman"/>
          <w:sz w:val="24"/>
          <w:szCs w:val="24"/>
        </w:rPr>
        <w:t>Биохимия</w:t>
      </w:r>
    </w:p>
    <w:tbl>
      <w:tblPr>
        <w:tblW w:w="14865" w:type="dxa"/>
        <w:jc w:val="center"/>
        <w:tblInd w:w="-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3"/>
        <w:gridCol w:w="1549"/>
        <w:gridCol w:w="2523"/>
        <w:gridCol w:w="1856"/>
        <w:gridCol w:w="2398"/>
        <w:gridCol w:w="4836"/>
      </w:tblGrid>
      <w:tr w:rsidR="00C154E2" w:rsidRPr="009D2ADB" w:rsidTr="004113D1">
        <w:trPr>
          <w:jc w:val="center"/>
        </w:trPr>
        <w:tc>
          <w:tcPr>
            <w:tcW w:w="1732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549" w:type="dxa"/>
          </w:tcPr>
          <w:p w:rsidR="007151CD" w:rsidRDefault="007151CD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4D4" w:rsidRPr="009D2ADB" w:rsidRDefault="000334D4" w:rsidP="007151CD">
            <w:pPr>
              <w:spacing w:after="0" w:line="240" w:lineRule="auto"/>
              <w:ind w:left="361" w:hanging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2571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Место основной работы</w:t>
            </w:r>
          </w:p>
        </w:tc>
        <w:tc>
          <w:tcPr>
            <w:tcW w:w="1901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2049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5063" w:type="dxa"/>
          </w:tcPr>
          <w:p w:rsidR="000334D4" w:rsidRPr="009D2ADB" w:rsidRDefault="000334D4" w:rsidP="00750553">
            <w:pPr>
              <w:tabs>
                <w:tab w:val="left" w:pos="6942"/>
                <w:tab w:val="left" w:pos="7122"/>
              </w:tabs>
              <w:spacing w:after="0" w:line="240" w:lineRule="auto"/>
              <w:ind w:right="7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Основные научные труды</w:t>
            </w:r>
          </w:p>
        </w:tc>
      </w:tr>
      <w:tr w:rsidR="00C154E2" w:rsidRPr="00C154E2" w:rsidTr="004113D1">
        <w:trPr>
          <w:jc w:val="center"/>
        </w:trPr>
        <w:tc>
          <w:tcPr>
            <w:tcW w:w="1732" w:type="dxa"/>
          </w:tcPr>
          <w:p w:rsidR="000334D4" w:rsidRPr="009D2ADB" w:rsidRDefault="0089633A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549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71" w:type="dxa"/>
          </w:tcPr>
          <w:p w:rsidR="000334D4" w:rsidRDefault="0089633A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33A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</w:t>
            </w:r>
          </w:p>
          <w:p w:rsidR="003E383E" w:rsidRDefault="003E383E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(МГУ)</w:t>
            </w:r>
          </w:p>
          <w:p w:rsidR="00B502F7" w:rsidRDefault="00B502F7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кафедры Химии природных соединений Химического факультета</w:t>
            </w:r>
          </w:p>
          <w:p w:rsidR="00B502F7" w:rsidRPr="009D2ADB" w:rsidRDefault="00B502F7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334D4" w:rsidRPr="009D2ADB" w:rsidRDefault="000334D4" w:rsidP="00E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D2ADB">
              <w:rPr>
                <w:rFonts w:ascii="Times New Roman" w:hAnsi="Times New Roman"/>
                <w:sz w:val="24"/>
                <w:szCs w:val="24"/>
              </w:rPr>
              <w:t xml:space="preserve">октор </w:t>
            </w:r>
            <w:r w:rsidR="00EF1B94">
              <w:rPr>
                <w:rFonts w:ascii="Times New Roman" w:hAnsi="Times New Roman"/>
                <w:sz w:val="24"/>
                <w:szCs w:val="24"/>
              </w:rPr>
              <w:t>химических</w:t>
            </w:r>
            <w:r w:rsidRPr="009D2ADB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r w:rsidR="00EF1B94">
              <w:rPr>
                <w:rFonts w:ascii="Times New Roman" w:hAnsi="Times New Roman"/>
                <w:sz w:val="24"/>
                <w:szCs w:val="24"/>
              </w:rPr>
              <w:t>, профессор</w:t>
            </w:r>
          </w:p>
        </w:tc>
        <w:tc>
          <w:tcPr>
            <w:tcW w:w="2049" w:type="dxa"/>
          </w:tcPr>
          <w:p w:rsidR="000334D4" w:rsidRDefault="00EF1B94" w:rsidP="007151CD">
            <w:pPr>
              <w:spacing w:after="0" w:line="240" w:lineRule="auto"/>
              <w:ind w:left="354" w:right="252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94">
              <w:rPr>
                <w:rFonts w:ascii="Times New Roman" w:hAnsi="Times New Roman"/>
                <w:sz w:val="24"/>
                <w:szCs w:val="24"/>
              </w:rPr>
              <w:t>02.00.10</w:t>
            </w:r>
          </w:p>
          <w:p w:rsidR="00B41554" w:rsidRPr="009D2ADB" w:rsidRDefault="00B41554" w:rsidP="007151CD">
            <w:pPr>
              <w:spacing w:after="0" w:line="240" w:lineRule="auto"/>
              <w:ind w:left="354" w:right="252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41554">
              <w:rPr>
                <w:rFonts w:ascii="Times New Roman" w:hAnsi="Times New Roman"/>
                <w:sz w:val="24"/>
                <w:szCs w:val="24"/>
              </w:rPr>
              <w:t>иоорганическая химия, химия природных и физиологически активных веществ</w:t>
            </w:r>
          </w:p>
        </w:tc>
        <w:tc>
          <w:tcPr>
            <w:tcW w:w="5063" w:type="dxa"/>
          </w:tcPr>
          <w:p w:rsidR="00AA506E" w:rsidRPr="0027071E" w:rsidRDefault="00270092" w:rsidP="00C154E2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369"/>
                <w:tab w:val="left" w:pos="6942"/>
                <w:tab w:val="left" w:pos="7122"/>
              </w:tabs>
              <w:spacing w:after="0" w:line="240" w:lineRule="auto"/>
              <w:ind w:left="369" w:right="298" w:hanging="426"/>
              <w:rPr>
                <w:rFonts w:ascii="Times New Roman" w:hAnsi="Times New Roman"/>
              </w:rPr>
            </w:pPr>
            <w:hyperlink r:id="rId6" w:tooltip="Isaev V.A. (перейти на страницу сотрудника)" w:history="1">
              <w:r w:rsidR="00AA506E" w:rsidRPr="00AA506E">
                <w:rPr>
                  <w:rFonts w:ascii="Times New Roman" w:hAnsi="Times New Roman"/>
                </w:rPr>
                <w:t xml:space="preserve">Исаев </w:t>
              </w:r>
              <w:proofErr w:type="spellStart"/>
              <w:r w:rsidR="00AA506E" w:rsidRPr="00AA506E">
                <w:rPr>
                  <w:rFonts w:ascii="Times New Roman" w:hAnsi="Times New Roman"/>
                </w:rPr>
                <w:t>В.А.</w:t>
              </w:r>
            </w:hyperlink>
            <w:r w:rsidR="00AA506E" w:rsidRPr="00AA506E">
              <w:rPr>
                <w:rFonts w:ascii="Times New Roman" w:hAnsi="Times New Roman"/>
              </w:rPr>
              <w:t>,</w:t>
            </w:r>
            <w:hyperlink r:id="rId7" w:tooltip="Шагин Д. (перейти на страницу сотрудника)" w:history="1">
              <w:r w:rsidR="00AA506E" w:rsidRPr="00AA506E">
                <w:rPr>
                  <w:rFonts w:ascii="Times New Roman" w:hAnsi="Times New Roman"/>
                </w:rPr>
                <w:t>Шагин</w:t>
              </w:r>
              <w:proofErr w:type="spellEnd"/>
              <w:r w:rsidR="00AA506E" w:rsidRPr="00AA506E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AA506E" w:rsidRPr="00AA506E">
                <w:rPr>
                  <w:rFonts w:ascii="Times New Roman" w:hAnsi="Times New Roman"/>
                </w:rPr>
                <w:t>Д.</w:t>
              </w:r>
            </w:hyperlink>
            <w:r w:rsidR="00AA506E" w:rsidRPr="00AA506E">
              <w:rPr>
                <w:rFonts w:ascii="Times New Roman" w:hAnsi="Times New Roman"/>
              </w:rPr>
              <w:t>,</w:t>
            </w:r>
            <w:hyperlink r:id="rId8" w:tooltip="Шагина И. (перейти на страницу сотрудника)" w:history="1">
              <w:r w:rsidR="00AA506E" w:rsidRPr="00AA506E">
                <w:rPr>
                  <w:rFonts w:ascii="Times New Roman" w:hAnsi="Times New Roman"/>
                </w:rPr>
                <w:t>Шагина</w:t>
              </w:r>
              <w:proofErr w:type="spellEnd"/>
              <w:r w:rsidR="00AA506E" w:rsidRPr="00AA506E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AA506E" w:rsidRPr="00AA506E">
                <w:rPr>
                  <w:rFonts w:ascii="Times New Roman" w:hAnsi="Times New Roman"/>
                </w:rPr>
                <w:t>И.</w:t>
              </w:r>
            </w:hyperlink>
            <w:r w:rsidR="00AA506E" w:rsidRPr="00AA506E">
              <w:rPr>
                <w:rFonts w:ascii="Times New Roman" w:hAnsi="Times New Roman"/>
              </w:rPr>
              <w:t>,</w:t>
            </w:r>
            <w:hyperlink r:id="rId9" w:tooltip="Еремеев Николай Леонидович (перейти на страницу сотрудника)" w:history="1">
              <w:r w:rsidR="00AA506E" w:rsidRPr="00AA506E">
                <w:rPr>
                  <w:rFonts w:ascii="Times New Roman" w:hAnsi="Times New Roman"/>
                </w:rPr>
                <w:t>Еремеев</w:t>
              </w:r>
              <w:proofErr w:type="spellEnd"/>
              <w:r w:rsidR="00AA506E" w:rsidRPr="00AA506E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AA506E" w:rsidRPr="00AA506E">
                <w:rPr>
                  <w:rFonts w:ascii="Times New Roman" w:hAnsi="Times New Roman"/>
                </w:rPr>
                <w:t>Н.Л.</w:t>
              </w:r>
            </w:hyperlink>
            <w:r w:rsidR="00AA506E" w:rsidRPr="00AA506E">
              <w:rPr>
                <w:rFonts w:ascii="Times New Roman" w:hAnsi="Times New Roman"/>
              </w:rPr>
              <w:t>,</w:t>
            </w:r>
            <w:hyperlink r:id="rId10" w:tooltip="Руденская Галина Николаевна (перейти на страницу сотрудника)" w:history="1">
              <w:r w:rsidR="00AA506E" w:rsidRPr="0027071E">
                <w:rPr>
                  <w:rFonts w:ascii="Times New Roman" w:hAnsi="Times New Roman"/>
                  <w:b/>
                </w:rPr>
                <w:t>Руденская</w:t>
              </w:r>
              <w:proofErr w:type="spellEnd"/>
              <w:r w:rsidR="00AA506E" w:rsidRPr="0027071E">
                <w:rPr>
                  <w:rFonts w:ascii="Times New Roman" w:hAnsi="Times New Roman"/>
                  <w:b/>
                </w:rPr>
                <w:t xml:space="preserve"> Г.Н.</w:t>
              </w:r>
            </w:hyperlink>
            <w:r w:rsidR="00AA506E">
              <w:rPr>
                <w:rFonts w:ascii="Times New Roman" w:hAnsi="Times New Roman"/>
              </w:rPr>
              <w:t xml:space="preserve"> Новый </w:t>
            </w:r>
            <w:proofErr w:type="spellStart"/>
            <w:r w:rsidR="00AA506E">
              <w:rPr>
                <w:rFonts w:ascii="Times New Roman" w:hAnsi="Times New Roman"/>
              </w:rPr>
              <w:t>психрофильный</w:t>
            </w:r>
            <w:proofErr w:type="spellEnd"/>
            <w:r w:rsidR="00AA506E">
              <w:rPr>
                <w:rFonts w:ascii="Times New Roman" w:hAnsi="Times New Roman"/>
              </w:rPr>
              <w:t xml:space="preserve"> </w:t>
            </w:r>
            <w:proofErr w:type="spellStart"/>
            <w:r w:rsidR="00AA506E">
              <w:rPr>
                <w:rFonts w:ascii="Times New Roman" w:hAnsi="Times New Roman"/>
              </w:rPr>
              <w:t>катепсин</w:t>
            </w:r>
            <w:proofErr w:type="spellEnd"/>
            <w:r w:rsidR="00AA506E">
              <w:rPr>
                <w:rFonts w:ascii="Times New Roman" w:hAnsi="Times New Roman"/>
              </w:rPr>
              <w:t xml:space="preserve"> </w:t>
            </w:r>
            <w:r w:rsidR="00AA506E">
              <w:rPr>
                <w:rFonts w:ascii="Times New Roman" w:hAnsi="Times New Roman"/>
                <w:lang w:val="en-US"/>
              </w:rPr>
              <w:t>L</w:t>
            </w:r>
            <w:r w:rsidR="00AA506E" w:rsidRPr="00AA506E">
              <w:rPr>
                <w:rFonts w:ascii="Times New Roman" w:hAnsi="Times New Roman"/>
              </w:rPr>
              <w:t xml:space="preserve"> </w:t>
            </w:r>
            <w:r w:rsidR="00AA506E">
              <w:rPr>
                <w:rFonts w:ascii="Times New Roman" w:hAnsi="Times New Roman"/>
              </w:rPr>
              <w:t xml:space="preserve">из </w:t>
            </w:r>
            <w:proofErr w:type="spellStart"/>
            <w:r w:rsidR="00AA506E">
              <w:rPr>
                <w:rFonts w:ascii="Times New Roman" w:hAnsi="Times New Roman"/>
              </w:rPr>
              <w:t>гепатопанкреаса</w:t>
            </w:r>
            <w:proofErr w:type="spellEnd"/>
            <w:r w:rsidR="00AA506E">
              <w:rPr>
                <w:rFonts w:ascii="Times New Roman" w:hAnsi="Times New Roman"/>
              </w:rPr>
              <w:t xml:space="preserve"> красного королевского краба (</w:t>
            </w:r>
            <w:proofErr w:type="spellStart"/>
            <w:r w:rsidR="00AA506E" w:rsidRPr="00AA506E">
              <w:rPr>
                <w:rFonts w:ascii="Times New Roman" w:hAnsi="Times New Roman"/>
                <w:i/>
                <w:lang w:val="en-US"/>
              </w:rPr>
              <w:t>Paralithodes</w:t>
            </w:r>
            <w:proofErr w:type="spellEnd"/>
            <w:r w:rsidR="00AA506E" w:rsidRPr="00AA506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A506E" w:rsidRPr="00AA506E">
              <w:rPr>
                <w:rFonts w:ascii="Times New Roman" w:hAnsi="Times New Roman"/>
                <w:i/>
                <w:lang w:val="en-US"/>
              </w:rPr>
              <w:t>camtschaticus</w:t>
            </w:r>
            <w:proofErr w:type="spellEnd"/>
            <w:r w:rsidR="00AA506E">
              <w:rPr>
                <w:rFonts w:ascii="Times New Roman" w:hAnsi="Times New Roman"/>
              </w:rPr>
              <w:t>)</w:t>
            </w:r>
            <w:r w:rsidR="00AA506E" w:rsidRPr="00AA506E">
              <w:rPr>
                <w:rFonts w:ascii="Times New Roman" w:hAnsi="Times New Roman"/>
              </w:rPr>
              <w:t>. Научное обозрение. Биологические науки (2016)</w:t>
            </w:r>
            <w:r w:rsidR="00AA506E">
              <w:rPr>
                <w:rFonts w:ascii="Times New Roman" w:hAnsi="Times New Roman"/>
              </w:rPr>
              <w:t xml:space="preserve"> </w:t>
            </w:r>
            <w:r w:rsidR="0009697E">
              <w:rPr>
                <w:rFonts w:ascii="Times New Roman" w:hAnsi="Times New Roman"/>
              </w:rPr>
              <w:t xml:space="preserve">№6, 81 </w:t>
            </w:r>
            <w:r w:rsidR="0009697E" w:rsidRPr="00DB565E">
              <w:rPr>
                <w:rFonts w:ascii="Times New Roman" w:hAnsi="Times New Roman"/>
                <w:bCs/>
              </w:rPr>
              <w:t>–</w:t>
            </w:r>
            <w:r w:rsidR="0009697E">
              <w:rPr>
                <w:rFonts w:ascii="Times New Roman" w:hAnsi="Times New Roman"/>
                <w:bCs/>
              </w:rPr>
              <w:t xml:space="preserve"> 89.</w:t>
            </w:r>
          </w:p>
          <w:p w:rsidR="00B706EF" w:rsidRDefault="00270092" w:rsidP="00C154E2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369"/>
                <w:tab w:val="left" w:pos="6942"/>
                <w:tab w:val="left" w:pos="7122"/>
              </w:tabs>
              <w:spacing w:before="120" w:after="120" w:line="240" w:lineRule="auto"/>
              <w:ind w:left="368" w:right="301" w:hanging="425"/>
              <w:rPr>
                <w:rFonts w:ascii="Times New Roman" w:hAnsi="Times New Roman"/>
              </w:rPr>
            </w:pPr>
            <w:hyperlink r:id="rId11" w:tooltip="Балабан Н.П. (перейти на страницу сотрудника)" w:history="1">
              <w:r w:rsidR="00693D26" w:rsidRPr="00693D26">
                <w:rPr>
                  <w:rFonts w:ascii="Times New Roman" w:hAnsi="Times New Roman"/>
                </w:rPr>
                <w:t xml:space="preserve">Балабан </w:t>
              </w:r>
              <w:proofErr w:type="spellStart"/>
              <w:r w:rsidR="00693D26" w:rsidRPr="00693D26">
                <w:rPr>
                  <w:rFonts w:ascii="Times New Roman" w:hAnsi="Times New Roman"/>
                </w:rPr>
                <w:t>Н.П.</w:t>
              </w:r>
            </w:hyperlink>
            <w:r w:rsidR="00693D26" w:rsidRPr="00693D26">
              <w:rPr>
                <w:rFonts w:ascii="Times New Roman" w:hAnsi="Times New Roman"/>
              </w:rPr>
              <w:t>,</w:t>
            </w:r>
            <w:hyperlink r:id="rId12" w:tooltip="Данилова Ю.В. (перейти на страницу сотрудника)" w:history="1">
              <w:r w:rsidR="00693D26" w:rsidRPr="00693D26">
                <w:rPr>
                  <w:rFonts w:ascii="Times New Roman" w:hAnsi="Times New Roman"/>
                </w:rPr>
                <w:t>Данилова</w:t>
              </w:r>
              <w:proofErr w:type="spellEnd"/>
              <w:r w:rsidR="00693D26" w:rsidRPr="00693D26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693D26" w:rsidRPr="00693D26">
                <w:rPr>
                  <w:rFonts w:ascii="Times New Roman" w:hAnsi="Times New Roman"/>
                </w:rPr>
                <w:t>Ю.В.</w:t>
              </w:r>
            </w:hyperlink>
            <w:r w:rsidR="00693D26" w:rsidRPr="00693D26">
              <w:rPr>
                <w:rFonts w:ascii="Times New Roman" w:hAnsi="Times New Roman"/>
              </w:rPr>
              <w:t>,</w:t>
            </w:r>
            <w:hyperlink r:id="rId13" w:tooltip="Шамсутдинов Т.Р. (перейти на страницу сотрудника)" w:history="1">
              <w:r w:rsidR="00693D26" w:rsidRPr="00693D26">
                <w:rPr>
                  <w:rFonts w:ascii="Times New Roman" w:hAnsi="Times New Roman"/>
                </w:rPr>
                <w:t>Шамсутдинов</w:t>
              </w:r>
              <w:proofErr w:type="spellEnd"/>
              <w:r w:rsidR="00693D26" w:rsidRPr="00693D26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693D26" w:rsidRPr="00693D26">
                <w:rPr>
                  <w:rFonts w:ascii="Times New Roman" w:hAnsi="Times New Roman"/>
                </w:rPr>
                <w:t>Т.Р.</w:t>
              </w:r>
            </w:hyperlink>
            <w:r w:rsidR="00693D26" w:rsidRPr="00693D26">
              <w:rPr>
                <w:rFonts w:ascii="Times New Roman" w:hAnsi="Times New Roman"/>
              </w:rPr>
              <w:t>,</w:t>
            </w:r>
            <w:hyperlink r:id="rId14" w:tooltip="Марданова А.М. (перейти на страницу сотрудника)" w:history="1">
              <w:r w:rsidR="00693D26" w:rsidRPr="00693D26">
                <w:rPr>
                  <w:rFonts w:ascii="Times New Roman" w:hAnsi="Times New Roman"/>
                </w:rPr>
                <w:t>Марданова</w:t>
              </w:r>
              <w:proofErr w:type="spellEnd"/>
              <w:r w:rsidR="00693D26" w:rsidRPr="00693D26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693D26" w:rsidRPr="00693D26">
                <w:rPr>
                  <w:rFonts w:ascii="Times New Roman" w:hAnsi="Times New Roman"/>
                </w:rPr>
                <w:t>А.М.</w:t>
              </w:r>
            </w:hyperlink>
            <w:r w:rsidR="00693D26" w:rsidRPr="00693D26">
              <w:rPr>
                <w:rFonts w:ascii="Times New Roman" w:hAnsi="Times New Roman"/>
              </w:rPr>
              <w:t>,</w:t>
            </w:r>
            <w:hyperlink r:id="rId15" w:tooltip="Черемин А.М. (перейти на страницу сотрудника)" w:history="1">
              <w:r w:rsidR="00693D26" w:rsidRPr="00693D26">
                <w:rPr>
                  <w:rFonts w:ascii="Times New Roman" w:hAnsi="Times New Roman"/>
                </w:rPr>
                <w:t>Черемин</w:t>
              </w:r>
              <w:proofErr w:type="spellEnd"/>
              <w:r w:rsidR="00693D26" w:rsidRPr="00693D26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693D26" w:rsidRPr="00693D26">
                <w:rPr>
                  <w:rFonts w:ascii="Times New Roman" w:hAnsi="Times New Roman"/>
                </w:rPr>
                <w:t>А.М.</w:t>
              </w:r>
            </w:hyperlink>
            <w:r w:rsidR="00693D26" w:rsidRPr="00693D26">
              <w:rPr>
                <w:rFonts w:ascii="Times New Roman" w:hAnsi="Times New Roman"/>
              </w:rPr>
              <w:t>,</w:t>
            </w:r>
            <w:hyperlink r:id="rId16" w:tooltip="Руденская Галина Николаевна (перейти на страницу сотрудника)" w:history="1">
              <w:r w:rsidR="00693D26" w:rsidRPr="00693D26">
                <w:rPr>
                  <w:rFonts w:ascii="Times New Roman" w:hAnsi="Times New Roman"/>
                  <w:b/>
                </w:rPr>
                <w:t>Руденская</w:t>
              </w:r>
              <w:proofErr w:type="spellEnd"/>
              <w:r w:rsidR="00693D26" w:rsidRPr="00693D26">
                <w:rPr>
                  <w:rFonts w:ascii="Times New Roman" w:hAnsi="Times New Roman"/>
                  <w:b/>
                </w:rPr>
                <w:t xml:space="preserve"> </w:t>
              </w:r>
              <w:proofErr w:type="spellStart"/>
              <w:r w:rsidR="00693D26" w:rsidRPr="00693D26">
                <w:rPr>
                  <w:rFonts w:ascii="Times New Roman" w:hAnsi="Times New Roman"/>
                  <w:b/>
                </w:rPr>
                <w:t>Г.Н.</w:t>
              </w:r>
            </w:hyperlink>
            <w:r w:rsidR="00693D26" w:rsidRPr="00693D26">
              <w:rPr>
                <w:rFonts w:ascii="Times New Roman" w:hAnsi="Times New Roman"/>
                <w:b/>
              </w:rPr>
              <w:t>,</w:t>
            </w:r>
            <w:hyperlink r:id="rId17" w:tooltip="Шарипова М.Р. (перейти на страницу сотрудника)" w:history="1">
              <w:r w:rsidR="00693D26" w:rsidRPr="00693D26">
                <w:rPr>
                  <w:rFonts w:ascii="Times New Roman" w:hAnsi="Times New Roman"/>
                </w:rPr>
                <w:t>Шарипова</w:t>
              </w:r>
              <w:proofErr w:type="spellEnd"/>
              <w:r w:rsidR="00693D26" w:rsidRPr="00693D26">
                <w:rPr>
                  <w:rFonts w:ascii="Times New Roman" w:hAnsi="Times New Roman"/>
                </w:rPr>
                <w:t xml:space="preserve"> М.Р.</w:t>
              </w:r>
            </w:hyperlink>
            <w:r w:rsidR="00693D26">
              <w:rPr>
                <w:rFonts w:ascii="Times New Roman" w:hAnsi="Times New Roman"/>
              </w:rPr>
              <w:t xml:space="preserve"> </w:t>
            </w:r>
            <w:r w:rsidR="00693D26" w:rsidRPr="00693D26">
              <w:rPr>
                <w:rFonts w:ascii="Times New Roman" w:hAnsi="Times New Roman"/>
              </w:rPr>
              <w:t xml:space="preserve">Свойства </w:t>
            </w:r>
            <w:proofErr w:type="spellStart"/>
            <w:r w:rsidR="00693D26" w:rsidRPr="00693D26">
              <w:rPr>
                <w:rFonts w:ascii="Times New Roman" w:hAnsi="Times New Roman"/>
              </w:rPr>
              <w:t>глутамилэндопептидазы</w:t>
            </w:r>
            <w:proofErr w:type="spellEnd"/>
            <w:r w:rsidR="00693D26" w:rsidRPr="00693D26">
              <w:rPr>
                <w:rFonts w:ascii="Times New Roman" w:hAnsi="Times New Roman"/>
              </w:rPr>
              <w:t xml:space="preserve"> </w:t>
            </w:r>
            <w:r w:rsidR="00693D26" w:rsidRPr="00693D26">
              <w:rPr>
                <w:rFonts w:ascii="Times New Roman" w:hAnsi="Times New Roman"/>
                <w:i/>
                <w:lang w:val="en-US"/>
              </w:rPr>
              <w:t>B</w:t>
            </w:r>
            <w:proofErr w:type="spellStart"/>
            <w:r w:rsidR="00693D26" w:rsidRPr="00693D26">
              <w:rPr>
                <w:rFonts w:ascii="Times New Roman" w:hAnsi="Times New Roman"/>
                <w:i/>
              </w:rPr>
              <w:t>acillus</w:t>
            </w:r>
            <w:proofErr w:type="spellEnd"/>
            <w:r w:rsidR="00693D26" w:rsidRPr="00693D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693D26" w:rsidRPr="00693D26">
              <w:rPr>
                <w:rFonts w:ascii="Times New Roman" w:hAnsi="Times New Roman"/>
                <w:i/>
              </w:rPr>
              <w:t>pumilus</w:t>
            </w:r>
            <w:proofErr w:type="spellEnd"/>
            <w:r w:rsidR="00693D26" w:rsidRPr="00693D26">
              <w:rPr>
                <w:rFonts w:ascii="Times New Roman" w:hAnsi="Times New Roman"/>
              </w:rPr>
              <w:t xml:space="preserve"> на разных фазах роста рекомбинантного штамма</w:t>
            </w:r>
            <w:r w:rsidR="00693D26">
              <w:rPr>
                <w:rFonts w:ascii="Times New Roman" w:hAnsi="Times New Roman"/>
              </w:rPr>
              <w:t>. Биоорганическая химия (</w:t>
            </w:r>
            <w:r w:rsidR="00B706EF">
              <w:rPr>
                <w:rFonts w:ascii="Times New Roman" w:hAnsi="Times New Roman"/>
              </w:rPr>
              <w:t>2013</w:t>
            </w:r>
            <w:r w:rsidR="00693D26">
              <w:rPr>
                <w:rFonts w:ascii="Times New Roman" w:hAnsi="Times New Roman"/>
              </w:rPr>
              <w:t>)</w:t>
            </w:r>
            <w:r w:rsidR="00B706EF">
              <w:rPr>
                <w:rFonts w:ascii="Times New Roman" w:hAnsi="Times New Roman"/>
              </w:rPr>
              <w:t xml:space="preserve"> Т.39 (№1), 46 </w:t>
            </w:r>
            <w:r w:rsidR="00B706EF" w:rsidRPr="00DB565E">
              <w:rPr>
                <w:rFonts w:ascii="Times New Roman" w:hAnsi="Times New Roman"/>
                <w:bCs/>
              </w:rPr>
              <w:t>–</w:t>
            </w:r>
            <w:r w:rsidR="00B706EF">
              <w:rPr>
                <w:rFonts w:ascii="Times New Roman" w:hAnsi="Times New Roman"/>
                <w:bCs/>
              </w:rPr>
              <w:t xml:space="preserve"> 54.</w:t>
            </w:r>
          </w:p>
          <w:p w:rsidR="00693D26" w:rsidRPr="0027071E" w:rsidRDefault="0027071E" w:rsidP="00C154E2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369"/>
                <w:tab w:val="left" w:pos="6942"/>
                <w:tab w:val="left" w:pos="7122"/>
              </w:tabs>
              <w:spacing w:after="0" w:line="240" w:lineRule="auto"/>
              <w:ind w:left="369" w:right="298" w:hanging="426"/>
              <w:rPr>
                <w:rFonts w:ascii="Times New Roman" w:hAnsi="Times New Roman"/>
              </w:rPr>
            </w:pPr>
            <w:r w:rsidRPr="0027071E">
              <w:rPr>
                <w:rFonts w:ascii="Times New Roman" w:hAnsi="Times New Roman"/>
              </w:rPr>
              <w:t xml:space="preserve">Кузнецов С.А., Голышев С.А., </w:t>
            </w:r>
            <w:proofErr w:type="spellStart"/>
            <w:r w:rsidRPr="0027071E">
              <w:rPr>
                <w:rFonts w:ascii="Times New Roman" w:hAnsi="Times New Roman"/>
              </w:rPr>
              <w:t>Руденская</w:t>
            </w:r>
            <w:proofErr w:type="spellEnd"/>
            <w:r w:rsidRPr="0027071E">
              <w:rPr>
                <w:rFonts w:ascii="Times New Roman" w:hAnsi="Times New Roman"/>
              </w:rPr>
              <w:t xml:space="preserve"> Ю.А., Исаев В.А., </w:t>
            </w:r>
            <w:proofErr w:type="spellStart"/>
            <w:r w:rsidRPr="0027071E">
              <w:rPr>
                <w:rFonts w:ascii="Times New Roman" w:hAnsi="Times New Roman"/>
              </w:rPr>
              <w:t>Куранова</w:t>
            </w:r>
            <w:proofErr w:type="spellEnd"/>
            <w:r w:rsidRPr="0027071E">
              <w:rPr>
                <w:rFonts w:ascii="Times New Roman" w:hAnsi="Times New Roman"/>
              </w:rPr>
              <w:t xml:space="preserve"> И.П., </w:t>
            </w:r>
            <w:proofErr w:type="spellStart"/>
            <w:r w:rsidRPr="0027071E">
              <w:rPr>
                <w:rFonts w:ascii="Times New Roman" w:hAnsi="Times New Roman"/>
                <w:b/>
              </w:rPr>
              <w:t>Руденская</w:t>
            </w:r>
            <w:proofErr w:type="spellEnd"/>
            <w:r w:rsidRPr="0027071E">
              <w:rPr>
                <w:rFonts w:ascii="Times New Roman" w:hAnsi="Times New Roman"/>
                <w:b/>
              </w:rPr>
              <w:t xml:space="preserve"> Г.Н.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7071E">
              <w:rPr>
                <w:rFonts w:ascii="Times New Roman" w:hAnsi="Times New Roman"/>
              </w:rPr>
              <w:t>Новый эндогенный ингибитор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PC</w:t>
            </w:r>
            <w:r w:rsidRPr="00270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из </w:t>
            </w:r>
            <w:proofErr w:type="spellStart"/>
            <w:r>
              <w:rPr>
                <w:rFonts w:ascii="Times New Roman" w:hAnsi="Times New Roman"/>
              </w:rPr>
              <w:t>гепатопанкреаса</w:t>
            </w:r>
            <w:proofErr w:type="spellEnd"/>
            <w:r>
              <w:rPr>
                <w:rFonts w:ascii="Times New Roman" w:hAnsi="Times New Roman"/>
              </w:rPr>
              <w:t xml:space="preserve"> камчатского краба </w:t>
            </w:r>
            <w:proofErr w:type="spellStart"/>
            <w:r w:rsidRPr="00AA506E">
              <w:rPr>
                <w:rFonts w:ascii="Times New Roman" w:hAnsi="Times New Roman"/>
                <w:i/>
                <w:lang w:val="en-US"/>
              </w:rPr>
              <w:t>Paralithodes</w:t>
            </w:r>
            <w:proofErr w:type="spellEnd"/>
            <w:r w:rsidRPr="00AA506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cam</w:t>
            </w:r>
            <w:r w:rsidRPr="00AA506E">
              <w:rPr>
                <w:rFonts w:ascii="Times New Roman" w:hAnsi="Times New Roman"/>
                <w:i/>
                <w:lang w:val="en-US"/>
              </w:rPr>
              <w:t>chaticus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Биоорганическая химия (2012) Т.38 (№3), </w:t>
            </w:r>
            <w:r w:rsidR="00DA3CC3">
              <w:rPr>
                <w:rFonts w:ascii="Times New Roman" w:hAnsi="Times New Roman"/>
              </w:rPr>
              <w:t>333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–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DA3CC3">
              <w:rPr>
                <w:rFonts w:ascii="Times New Roman" w:hAnsi="Times New Roman"/>
                <w:bCs/>
              </w:rPr>
              <w:t>341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334D4" w:rsidRDefault="00C417B8" w:rsidP="00C154E2">
            <w:pPr>
              <w:numPr>
                <w:ilvl w:val="0"/>
                <w:numId w:val="10"/>
              </w:numPr>
              <w:tabs>
                <w:tab w:val="clear" w:pos="720"/>
                <w:tab w:val="num" w:pos="369"/>
                <w:tab w:val="left" w:pos="6942"/>
                <w:tab w:val="left" w:pos="7122"/>
              </w:tabs>
              <w:spacing w:before="120" w:after="120"/>
              <w:ind w:left="368" w:right="301" w:hanging="425"/>
              <w:rPr>
                <w:rFonts w:ascii="Times New Roman" w:hAnsi="Times New Roman"/>
              </w:rPr>
            </w:pPr>
            <w:r w:rsidRPr="00C417B8">
              <w:rPr>
                <w:rFonts w:ascii="Times New Roman" w:hAnsi="Times New Roman"/>
              </w:rPr>
              <w:t xml:space="preserve">Исаев В.А., </w:t>
            </w:r>
            <w:proofErr w:type="spellStart"/>
            <w:r w:rsidRPr="00C417B8">
              <w:rPr>
                <w:rFonts w:ascii="Times New Roman" w:hAnsi="Times New Roman"/>
                <w:b/>
              </w:rPr>
              <w:t>Руденская</w:t>
            </w:r>
            <w:proofErr w:type="spellEnd"/>
            <w:r w:rsidRPr="00C417B8">
              <w:rPr>
                <w:rFonts w:ascii="Times New Roman" w:hAnsi="Times New Roman"/>
                <w:b/>
              </w:rPr>
              <w:t xml:space="preserve"> Г.Н.,</w:t>
            </w:r>
            <w:r w:rsidRPr="00C417B8">
              <w:rPr>
                <w:rFonts w:ascii="Times New Roman" w:hAnsi="Times New Roman"/>
              </w:rPr>
              <w:t xml:space="preserve"> </w:t>
            </w:r>
            <w:proofErr w:type="spellStart"/>
            <w:r w:rsidRPr="00C417B8">
              <w:rPr>
                <w:rFonts w:ascii="Times New Roman" w:hAnsi="Times New Roman"/>
              </w:rPr>
              <w:t>Руденская</w:t>
            </w:r>
            <w:proofErr w:type="spellEnd"/>
            <w:r w:rsidRPr="00C417B8">
              <w:rPr>
                <w:rFonts w:ascii="Times New Roman" w:hAnsi="Times New Roman"/>
              </w:rPr>
              <w:t xml:space="preserve"> Ю.А., Лютова Л.В., Балашова М.В.</w:t>
            </w:r>
            <w:r>
              <w:rPr>
                <w:rFonts w:ascii="Times New Roman" w:hAnsi="Times New Roman"/>
              </w:rPr>
              <w:t xml:space="preserve"> Способ получения ингибитора </w:t>
            </w:r>
            <w:proofErr w:type="spellStart"/>
            <w:r>
              <w:rPr>
                <w:rFonts w:ascii="Times New Roman" w:hAnsi="Times New Roman"/>
              </w:rPr>
              <w:t>коллагеназ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антикоагулятным</w:t>
            </w:r>
            <w:proofErr w:type="spellEnd"/>
            <w:r>
              <w:rPr>
                <w:rFonts w:ascii="Times New Roman" w:hAnsi="Times New Roman"/>
              </w:rPr>
              <w:t xml:space="preserve"> действием из </w:t>
            </w:r>
            <w:proofErr w:type="spellStart"/>
            <w:r>
              <w:rPr>
                <w:rFonts w:ascii="Times New Roman" w:hAnsi="Times New Roman"/>
              </w:rPr>
              <w:t>гепатопанкре</w:t>
            </w:r>
            <w:r w:rsidR="00E558C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камчатского краба. Патент РФ (2010) № </w:t>
            </w:r>
            <w:r w:rsidRPr="00C417B8">
              <w:rPr>
                <w:rFonts w:ascii="Times New Roman" w:hAnsi="Times New Roman"/>
              </w:rPr>
              <w:t>2403284</w:t>
            </w:r>
            <w:r>
              <w:rPr>
                <w:rFonts w:ascii="Times New Roman" w:hAnsi="Times New Roman"/>
              </w:rPr>
              <w:t>.</w:t>
            </w:r>
          </w:p>
          <w:p w:rsidR="00C154E2" w:rsidRDefault="00C154E2" w:rsidP="00C154E2">
            <w:pPr>
              <w:tabs>
                <w:tab w:val="left" w:pos="6942"/>
                <w:tab w:val="left" w:pos="7122"/>
              </w:tabs>
              <w:spacing w:before="120" w:after="120"/>
              <w:ind w:left="368" w:right="301"/>
              <w:rPr>
                <w:rFonts w:ascii="Times New Roman" w:hAnsi="Times New Roman"/>
              </w:rPr>
            </w:pPr>
          </w:p>
          <w:p w:rsidR="00C417B8" w:rsidRPr="00C154E2" w:rsidRDefault="00C417B8" w:rsidP="00C154E2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369"/>
                <w:tab w:val="left" w:pos="6942"/>
                <w:tab w:val="left" w:pos="7122"/>
              </w:tabs>
              <w:spacing w:after="0" w:line="240" w:lineRule="auto"/>
              <w:ind w:left="369" w:right="298" w:hanging="426"/>
              <w:rPr>
                <w:rFonts w:ascii="Times New Roman" w:hAnsi="Times New Roman"/>
                <w:lang w:val="en-US"/>
              </w:rPr>
            </w:pPr>
            <w:proofErr w:type="spellStart"/>
            <w:r w:rsidRPr="00C417B8">
              <w:rPr>
                <w:rFonts w:ascii="Times New Roman" w:hAnsi="Times New Roman"/>
                <w:lang w:val="en-US"/>
              </w:rPr>
              <w:lastRenderedPageBreak/>
              <w:t>Sabirova</w:t>
            </w:r>
            <w:proofErr w:type="spellEnd"/>
            <w:r w:rsidRPr="00C154E2">
              <w:rPr>
                <w:rFonts w:ascii="Times New Roman" w:hAnsi="Times New Roman"/>
                <w:lang w:val="en-US"/>
              </w:rPr>
              <w:t xml:space="preserve"> </w:t>
            </w:r>
            <w:r w:rsidRPr="00C417B8">
              <w:rPr>
                <w:rFonts w:ascii="Times New Roman" w:hAnsi="Times New Roman"/>
                <w:lang w:val="en-US"/>
              </w:rPr>
              <w:t>A</w:t>
            </w:r>
            <w:r w:rsidRPr="00C154E2">
              <w:rPr>
                <w:rFonts w:ascii="Times New Roman" w:hAnsi="Times New Roman"/>
                <w:lang w:val="en-US"/>
              </w:rPr>
              <w:t>.</w:t>
            </w:r>
            <w:r w:rsidRPr="00C417B8">
              <w:rPr>
                <w:rFonts w:ascii="Times New Roman" w:hAnsi="Times New Roman"/>
                <w:lang w:val="en-US"/>
              </w:rPr>
              <w:t>R</w:t>
            </w:r>
            <w:r w:rsidRPr="00C154E2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C417B8">
              <w:rPr>
                <w:rFonts w:ascii="Times New Roman" w:hAnsi="Times New Roman"/>
                <w:lang w:val="en-US"/>
              </w:rPr>
              <w:t>Rudakova</w:t>
            </w:r>
            <w:proofErr w:type="spellEnd"/>
            <w:r w:rsidRPr="00C154E2">
              <w:rPr>
                <w:rFonts w:ascii="Times New Roman" w:hAnsi="Times New Roman"/>
                <w:lang w:val="en-US"/>
              </w:rPr>
              <w:t xml:space="preserve"> </w:t>
            </w:r>
            <w:r w:rsidRPr="00C417B8">
              <w:rPr>
                <w:rFonts w:ascii="Times New Roman" w:hAnsi="Times New Roman"/>
                <w:lang w:val="en-US"/>
              </w:rPr>
              <w:t>N</w:t>
            </w:r>
            <w:r w:rsidRPr="00C154E2">
              <w:rPr>
                <w:rFonts w:ascii="Times New Roman" w:hAnsi="Times New Roman"/>
                <w:lang w:val="en-US"/>
              </w:rPr>
              <w:t>.</w:t>
            </w:r>
            <w:r w:rsidRPr="00C417B8">
              <w:rPr>
                <w:rFonts w:ascii="Times New Roman" w:hAnsi="Times New Roman"/>
                <w:lang w:val="en-US"/>
              </w:rPr>
              <w:t>L</w:t>
            </w:r>
            <w:r w:rsidRPr="00C154E2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C417B8">
              <w:rPr>
                <w:rFonts w:ascii="Times New Roman" w:hAnsi="Times New Roman"/>
                <w:lang w:val="en-US"/>
              </w:rPr>
              <w:t>Balaban</w:t>
            </w:r>
            <w:proofErr w:type="spellEnd"/>
            <w:r w:rsidRPr="00C154E2">
              <w:rPr>
                <w:rFonts w:ascii="Times New Roman" w:hAnsi="Times New Roman"/>
                <w:lang w:val="en-US"/>
              </w:rPr>
              <w:t xml:space="preserve"> </w:t>
            </w:r>
            <w:r w:rsidRPr="00C417B8">
              <w:rPr>
                <w:rFonts w:ascii="Times New Roman" w:hAnsi="Times New Roman"/>
                <w:lang w:val="en-US"/>
              </w:rPr>
              <w:t>N</w:t>
            </w:r>
            <w:r w:rsidRPr="00C154E2">
              <w:rPr>
                <w:rFonts w:ascii="Times New Roman" w:hAnsi="Times New Roman"/>
                <w:lang w:val="en-US"/>
              </w:rPr>
              <w:t>.</w:t>
            </w:r>
            <w:r w:rsidRPr="00C417B8">
              <w:rPr>
                <w:rFonts w:ascii="Times New Roman" w:hAnsi="Times New Roman"/>
                <w:lang w:val="en-US"/>
              </w:rPr>
              <w:t>P</w:t>
            </w:r>
            <w:r w:rsidRPr="00C154E2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C417B8">
              <w:rPr>
                <w:rFonts w:ascii="Times New Roman" w:hAnsi="Times New Roman"/>
                <w:lang w:val="en-US"/>
              </w:rPr>
              <w:t>Ilyinskaya</w:t>
            </w:r>
            <w:proofErr w:type="spellEnd"/>
            <w:r w:rsidRPr="00C154E2">
              <w:rPr>
                <w:rFonts w:ascii="Times New Roman" w:hAnsi="Times New Roman"/>
                <w:lang w:val="en-US"/>
              </w:rPr>
              <w:t xml:space="preserve"> </w:t>
            </w:r>
            <w:r w:rsidRPr="00C417B8">
              <w:rPr>
                <w:rFonts w:ascii="Times New Roman" w:hAnsi="Times New Roman"/>
                <w:lang w:val="en-US"/>
              </w:rPr>
              <w:t>O</w:t>
            </w:r>
            <w:r w:rsidRPr="00C154E2">
              <w:rPr>
                <w:rFonts w:ascii="Times New Roman" w:hAnsi="Times New Roman"/>
                <w:lang w:val="en-US"/>
              </w:rPr>
              <w:t>.</w:t>
            </w:r>
            <w:r w:rsidRPr="00C417B8">
              <w:rPr>
                <w:rFonts w:ascii="Times New Roman" w:hAnsi="Times New Roman"/>
                <w:lang w:val="en-US"/>
              </w:rPr>
              <w:t>N</w:t>
            </w:r>
            <w:r w:rsidRPr="00C154E2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C417B8">
              <w:rPr>
                <w:rFonts w:ascii="Times New Roman" w:hAnsi="Times New Roman"/>
                <w:lang w:val="en-US"/>
              </w:rPr>
              <w:t>Demidyuk</w:t>
            </w:r>
            <w:proofErr w:type="spellEnd"/>
            <w:r w:rsidRPr="00C154E2">
              <w:rPr>
                <w:rFonts w:ascii="Times New Roman" w:hAnsi="Times New Roman"/>
                <w:lang w:val="en-US"/>
              </w:rPr>
              <w:t xml:space="preserve"> </w:t>
            </w:r>
            <w:r w:rsidRPr="00C417B8">
              <w:rPr>
                <w:rFonts w:ascii="Times New Roman" w:hAnsi="Times New Roman"/>
                <w:lang w:val="en-US"/>
              </w:rPr>
              <w:t>I</w:t>
            </w:r>
            <w:r w:rsidRPr="00C154E2">
              <w:rPr>
                <w:rFonts w:ascii="Times New Roman" w:hAnsi="Times New Roman"/>
                <w:lang w:val="en-US"/>
              </w:rPr>
              <w:t>.</w:t>
            </w:r>
            <w:r w:rsidRPr="00C417B8">
              <w:rPr>
                <w:rFonts w:ascii="Times New Roman" w:hAnsi="Times New Roman"/>
                <w:lang w:val="en-US"/>
              </w:rPr>
              <w:t>V</w:t>
            </w:r>
            <w:r w:rsidRPr="00C154E2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C417B8">
              <w:rPr>
                <w:rFonts w:ascii="Times New Roman" w:hAnsi="Times New Roman"/>
                <w:lang w:val="en-US"/>
              </w:rPr>
              <w:t>Kostrov</w:t>
            </w:r>
            <w:proofErr w:type="spellEnd"/>
            <w:r w:rsidRPr="00C154E2">
              <w:rPr>
                <w:rFonts w:ascii="Times New Roman" w:hAnsi="Times New Roman"/>
                <w:lang w:val="en-US"/>
              </w:rPr>
              <w:t xml:space="preserve"> </w:t>
            </w:r>
            <w:r w:rsidRPr="00C417B8">
              <w:rPr>
                <w:rFonts w:ascii="Times New Roman" w:hAnsi="Times New Roman"/>
                <w:lang w:val="en-US"/>
              </w:rPr>
              <w:t>S</w:t>
            </w:r>
            <w:r w:rsidRPr="00C154E2">
              <w:rPr>
                <w:rFonts w:ascii="Times New Roman" w:hAnsi="Times New Roman"/>
                <w:lang w:val="en-US"/>
              </w:rPr>
              <w:t>.</w:t>
            </w:r>
            <w:r w:rsidRPr="00C417B8">
              <w:rPr>
                <w:rFonts w:ascii="Times New Roman" w:hAnsi="Times New Roman"/>
                <w:lang w:val="en-US"/>
              </w:rPr>
              <w:t>V</w:t>
            </w:r>
            <w:r w:rsidRPr="00C154E2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C417B8">
              <w:rPr>
                <w:rFonts w:ascii="Times New Roman" w:hAnsi="Times New Roman"/>
                <w:b/>
                <w:lang w:val="en-US"/>
              </w:rPr>
              <w:t>Rudenskaya</w:t>
            </w:r>
            <w:proofErr w:type="spellEnd"/>
            <w:r w:rsidRPr="00C154E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417B8">
              <w:rPr>
                <w:rFonts w:ascii="Times New Roman" w:hAnsi="Times New Roman"/>
                <w:b/>
                <w:lang w:val="en-US"/>
              </w:rPr>
              <w:t>G</w:t>
            </w:r>
            <w:r w:rsidRPr="00C154E2">
              <w:rPr>
                <w:rFonts w:ascii="Times New Roman" w:hAnsi="Times New Roman"/>
                <w:b/>
                <w:lang w:val="en-US"/>
              </w:rPr>
              <w:t>.</w:t>
            </w:r>
            <w:r w:rsidRPr="00C417B8">
              <w:rPr>
                <w:rFonts w:ascii="Times New Roman" w:hAnsi="Times New Roman"/>
                <w:b/>
                <w:lang w:val="en-US"/>
              </w:rPr>
              <w:t>N</w:t>
            </w:r>
            <w:r w:rsidRPr="00C154E2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C417B8">
              <w:rPr>
                <w:rFonts w:ascii="Times New Roman" w:hAnsi="Times New Roman"/>
                <w:lang w:val="en-US"/>
              </w:rPr>
              <w:t>Sharipova</w:t>
            </w:r>
            <w:proofErr w:type="spellEnd"/>
            <w:r w:rsidRPr="00C154E2">
              <w:rPr>
                <w:rFonts w:ascii="Times New Roman" w:hAnsi="Times New Roman"/>
                <w:lang w:val="en-US"/>
              </w:rPr>
              <w:t xml:space="preserve"> </w:t>
            </w:r>
            <w:r w:rsidRPr="00C417B8">
              <w:rPr>
                <w:rFonts w:ascii="Times New Roman" w:hAnsi="Times New Roman"/>
                <w:lang w:val="en-US"/>
              </w:rPr>
              <w:t>M</w:t>
            </w:r>
            <w:r w:rsidRPr="00C154E2">
              <w:rPr>
                <w:rFonts w:ascii="Times New Roman" w:hAnsi="Times New Roman"/>
                <w:lang w:val="en-US"/>
              </w:rPr>
              <w:t>.</w:t>
            </w:r>
            <w:r w:rsidRPr="00C417B8">
              <w:rPr>
                <w:rFonts w:ascii="Times New Roman" w:hAnsi="Times New Roman"/>
                <w:lang w:val="en-US"/>
              </w:rPr>
              <w:t>R</w:t>
            </w:r>
            <w:r w:rsidRPr="00C154E2">
              <w:rPr>
                <w:rFonts w:ascii="Times New Roman" w:hAnsi="Times New Roman"/>
                <w:lang w:val="en-US"/>
              </w:rPr>
              <w:t xml:space="preserve">. </w:t>
            </w:r>
            <w:r w:rsidRPr="00C417B8">
              <w:rPr>
                <w:rFonts w:ascii="Times New Roman" w:hAnsi="Times New Roman"/>
                <w:lang w:val="en-US"/>
              </w:rPr>
              <w:t>A</w:t>
            </w:r>
            <w:r w:rsidRPr="00C154E2">
              <w:rPr>
                <w:rFonts w:ascii="Times New Roman" w:hAnsi="Times New Roman"/>
                <w:lang w:val="en-US"/>
              </w:rPr>
              <w:t xml:space="preserve"> </w:t>
            </w:r>
            <w:r w:rsidRPr="00C417B8">
              <w:rPr>
                <w:rFonts w:ascii="Times New Roman" w:hAnsi="Times New Roman"/>
                <w:lang w:val="en-US"/>
              </w:rPr>
              <w:t>novel</w:t>
            </w:r>
            <w:r w:rsidRPr="00C154E2">
              <w:rPr>
                <w:rFonts w:ascii="Times New Roman" w:hAnsi="Times New Roman"/>
                <w:lang w:val="en-US"/>
              </w:rPr>
              <w:t xml:space="preserve"> </w:t>
            </w:r>
            <w:r w:rsidRPr="00C417B8">
              <w:rPr>
                <w:rFonts w:ascii="Times New Roman" w:hAnsi="Times New Roman"/>
                <w:lang w:val="en-US"/>
              </w:rPr>
              <w:t>secreted</w:t>
            </w:r>
            <w:r w:rsidRPr="00C154E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417B8">
              <w:rPr>
                <w:rFonts w:ascii="Times New Roman" w:hAnsi="Times New Roman"/>
                <w:lang w:val="en-US"/>
              </w:rPr>
              <w:t>metzincin</w:t>
            </w:r>
            <w:proofErr w:type="spellEnd"/>
            <w:r w:rsidRPr="00C154E2">
              <w:rPr>
                <w:rFonts w:ascii="Times New Roman" w:hAnsi="Times New Roman"/>
                <w:lang w:val="en-US"/>
              </w:rPr>
              <w:t xml:space="preserve"> </w:t>
            </w:r>
            <w:r w:rsidRPr="00C417B8">
              <w:rPr>
                <w:rFonts w:ascii="Times New Roman" w:hAnsi="Times New Roman"/>
                <w:lang w:val="en-US"/>
              </w:rPr>
              <w:t>metalloproteinase</w:t>
            </w:r>
            <w:r w:rsidRPr="00C154E2">
              <w:rPr>
                <w:rFonts w:ascii="Times New Roman" w:hAnsi="Times New Roman"/>
                <w:lang w:val="en-US"/>
              </w:rPr>
              <w:t xml:space="preserve"> </w:t>
            </w:r>
            <w:r w:rsidRPr="00C417B8">
              <w:rPr>
                <w:rFonts w:ascii="Times New Roman" w:hAnsi="Times New Roman"/>
                <w:lang w:val="en-US"/>
              </w:rPr>
              <w:t>from</w:t>
            </w:r>
            <w:r w:rsidRPr="00C154E2">
              <w:rPr>
                <w:rFonts w:ascii="Times New Roman" w:hAnsi="Times New Roman"/>
                <w:lang w:val="en-US"/>
              </w:rPr>
              <w:t xml:space="preserve"> </w:t>
            </w:r>
            <w:r w:rsidRPr="00C417B8">
              <w:rPr>
                <w:rFonts w:ascii="Times New Roman" w:hAnsi="Times New Roman"/>
                <w:i/>
                <w:lang w:val="en-US"/>
              </w:rPr>
              <w:t>Bacillus</w:t>
            </w:r>
            <w:r w:rsidRPr="00C154E2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C417B8">
              <w:rPr>
                <w:rFonts w:ascii="Times New Roman" w:hAnsi="Times New Roman"/>
                <w:i/>
                <w:lang w:val="en-US"/>
              </w:rPr>
              <w:t>intermedius</w:t>
            </w:r>
            <w:proofErr w:type="spellEnd"/>
            <w:r w:rsidRPr="00C154E2">
              <w:rPr>
                <w:rFonts w:ascii="Times New Roman" w:hAnsi="Times New Roman"/>
                <w:i/>
                <w:lang w:val="en-US"/>
              </w:rPr>
              <w:t xml:space="preserve">. </w:t>
            </w:r>
            <w:r w:rsidRPr="00C154E2">
              <w:rPr>
                <w:rFonts w:ascii="Times New Roman" w:hAnsi="Times New Roman"/>
                <w:lang w:val="en-US"/>
              </w:rPr>
              <w:t xml:space="preserve">FEBS </w:t>
            </w:r>
            <w:proofErr w:type="spellStart"/>
            <w:r w:rsidRPr="00C154E2">
              <w:rPr>
                <w:rFonts w:ascii="Times New Roman" w:hAnsi="Times New Roman"/>
                <w:lang w:val="en-US"/>
              </w:rPr>
              <w:t>Lett</w:t>
            </w:r>
            <w:proofErr w:type="spellEnd"/>
            <w:r w:rsidRPr="00C154E2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(2010) V.548 (</w:t>
            </w:r>
            <w:r w:rsidRPr="00C154E2">
              <w:rPr>
                <w:rFonts w:ascii="Times New Roman" w:hAnsi="Times New Roman"/>
                <w:lang w:val="en-US"/>
              </w:rPr>
              <w:t>№</w:t>
            </w:r>
            <w:r>
              <w:rPr>
                <w:rFonts w:ascii="Times New Roman" w:hAnsi="Times New Roman"/>
                <w:lang w:val="en-US"/>
              </w:rPr>
              <w:t>21), 4419</w:t>
            </w:r>
            <w:r w:rsidRPr="00C154E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–</w:t>
            </w:r>
            <w:r w:rsidRPr="00C154E2"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4425</w:t>
            </w:r>
            <w:r w:rsidRPr="00C154E2"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</w:tbl>
    <w:p w:rsidR="000334D4" w:rsidRPr="00C154E2" w:rsidRDefault="000334D4" w:rsidP="00590F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A05BA" w:rsidRDefault="000334D4" w:rsidP="00515A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ADB">
        <w:rPr>
          <w:rFonts w:ascii="Times New Roman" w:hAnsi="Times New Roman"/>
          <w:bCs/>
          <w:sz w:val="24"/>
          <w:szCs w:val="24"/>
        </w:rPr>
        <w:t>Д</w:t>
      </w:r>
      <w:r w:rsidRPr="009D2ADB">
        <w:rPr>
          <w:rFonts w:ascii="Times New Roman" w:hAnsi="Times New Roman"/>
          <w:sz w:val="24"/>
          <w:szCs w:val="24"/>
        </w:rPr>
        <w:t xml:space="preserve">октор </w:t>
      </w:r>
      <w:r w:rsidR="00420796">
        <w:rPr>
          <w:rFonts w:ascii="Times New Roman" w:hAnsi="Times New Roman"/>
          <w:sz w:val="24"/>
          <w:szCs w:val="24"/>
        </w:rPr>
        <w:t>химических</w:t>
      </w:r>
      <w:r w:rsidRPr="009D2ADB">
        <w:rPr>
          <w:rFonts w:ascii="Times New Roman" w:hAnsi="Times New Roman"/>
          <w:sz w:val="24"/>
          <w:szCs w:val="24"/>
        </w:rPr>
        <w:t xml:space="preserve"> наук, </w:t>
      </w:r>
      <w:r w:rsidR="00420796" w:rsidRPr="00420796">
        <w:rPr>
          <w:rFonts w:ascii="Times New Roman" w:hAnsi="Times New Roman"/>
          <w:color w:val="000000"/>
          <w:sz w:val="24"/>
          <w:szCs w:val="24"/>
        </w:rPr>
        <w:t xml:space="preserve">ведущий научный сотрудник </w:t>
      </w:r>
      <w:r w:rsidR="004113D1">
        <w:rPr>
          <w:rFonts w:ascii="Times New Roman" w:hAnsi="Times New Roman"/>
          <w:color w:val="000000"/>
          <w:sz w:val="24"/>
          <w:szCs w:val="24"/>
        </w:rPr>
        <w:t xml:space="preserve">кафедры </w:t>
      </w:r>
      <w:r w:rsidR="00B502F7">
        <w:rPr>
          <w:rFonts w:ascii="Times New Roman" w:hAnsi="Times New Roman"/>
          <w:color w:val="000000"/>
          <w:sz w:val="24"/>
          <w:szCs w:val="24"/>
        </w:rPr>
        <w:t>Х</w:t>
      </w:r>
      <w:r w:rsidR="004113D1">
        <w:rPr>
          <w:rFonts w:ascii="Times New Roman" w:hAnsi="Times New Roman"/>
          <w:color w:val="000000"/>
          <w:sz w:val="24"/>
          <w:szCs w:val="24"/>
        </w:rPr>
        <w:t xml:space="preserve">имии природных соединений </w:t>
      </w:r>
      <w:r w:rsidR="00B502F7">
        <w:rPr>
          <w:rFonts w:ascii="Times New Roman" w:hAnsi="Times New Roman"/>
          <w:color w:val="000000"/>
          <w:sz w:val="24"/>
          <w:szCs w:val="24"/>
        </w:rPr>
        <w:t>Х</w:t>
      </w:r>
      <w:r w:rsidR="00420796">
        <w:rPr>
          <w:rFonts w:ascii="Times New Roman" w:hAnsi="Times New Roman"/>
          <w:color w:val="000000"/>
          <w:sz w:val="24"/>
          <w:szCs w:val="24"/>
        </w:rPr>
        <w:t xml:space="preserve">имического факультета </w:t>
      </w:r>
      <w:r w:rsidR="003E383E">
        <w:rPr>
          <w:rFonts w:ascii="Times New Roman" w:hAnsi="Times New Roman"/>
          <w:color w:val="000000"/>
          <w:sz w:val="24"/>
          <w:szCs w:val="24"/>
        </w:rPr>
        <w:t>МГУ</w:t>
      </w:r>
      <w:r w:rsidR="007151CD" w:rsidRPr="007151CD">
        <w:rPr>
          <w:rFonts w:ascii="Times New Roman" w:hAnsi="Times New Roman"/>
          <w:sz w:val="24"/>
          <w:szCs w:val="24"/>
        </w:rPr>
        <w:t xml:space="preserve"> </w:t>
      </w:r>
    </w:p>
    <w:p w:rsidR="00392829" w:rsidRDefault="007151CD" w:rsidP="00515A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51CD">
        <w:rPr>
          <w:rFonts w:ascii="Times New Roman" w:hAnsi="Times New Roman"/>
          <w:sz w:val="24"/>
          <w:szCs w:val="24"/>
        </w:rPr>
        <w:t>119991, Москва, ГСП-1, Ленинские горы, д. 1, стр. 3</w:t>
      </w:r>
      <w:r>
        <w:rPr>
          <w:rFonts w:ascii="Times New Roman" w:hAnsi="Times New Roman"/>
          <w:sz w:val="24"/>
          <w:szCs w:val="24"/>
        </w:rPr>
        <w:t xml:space="preserve"> </w:t>
      </w:r>
      <w:r w:rsidR="000334D4" w:rsidRPr="009D2ADB">
        <w:rPr>
          <w:rFonts w:ascii="Times New Roman" w:hAnsi="Times New Roman"/>
          <w:sz w:val="24"/>
          <w:szCs w:val="24"/>
        </w:rPr>
        <w:t xml:space="preserve">Телефон: </w:t>
      </w:r>
      <w:r w:rsidR="004113D1">
        <w:rPr>
          <w:rFonts w:ascii="Times New Roman" w:hAnsi="Times New Roman"/>
          <w:sz w:val="24"/>
          <w:szCs w:val="24"/>
        </w:rPr>
        <w:t>8</w:t>
      </w:r>
      <w:hyperlink r:id="rId18" w:history="1">
        <w:r w:rsidRPr="007151CD">
          <w:rPr>
            <w:rFonts w:ascii="Times New Roman" w:hAnsi="Times New Roman"/>
            <w:sz w:val="24"/>
            <w:szCs w:val="24"/>
          </w:rPr>
          <w:t>(495) 939-16-71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="000334D4" w:rsidRPr="009D2ADB">
        <w:rPr>
          <w:rFonts w:ascii="Times New Roman" w:hAnsi="Times New Roman"/>
          <w:sz w:val="24"/>
          <w:szCs w:val="24"/>
        </w:rPr>
        <w:t xml:space="preserve">Факс: </w:t>
      </w:r>
      <w:r w:rsidR="004113D1">
        <w:rPr>
          <w:rFonts w:ascii="Times New Roman" w:hAnsi="Times New Roman"/>
          <w:sz w:val="24"/>
          <w:szCs w:val="24"/>
        </w:rPr>
        <w:t>8</w:t>
      </w:r>
      <w:hyperlink r:id="rId19" w:history="1">
        <w:r w:rsidRPr="007151CD">
          <w:rPr>
            <w:rFonts w:ascii="Times New Roman" w:hAnsi="Times New Roman"/>
            <w:sz w:val="24"/>
            <w:szCs w:val="24"/>
          </w:rPr>
          <w:t>(495) 932-88-46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A05BA" w:rsidRDefault="000A05BA" w:rsidP="000A05BA">
      <w:pPr>
        <w:spacing w:after="0"/>
        <w:rPr>
          <w:rFonts w:ascii="Times New Roman" w:hAnsi="Times New Roman"/>
          <w:sz w:val="24"/>
          <w:szCs w:val="24"/>
        </w:rPr>
      </w:pPr>
    </w:p>
    <w:p w:rsidR="000334D4" w:rsidRPr="00392829" w:rsidRDefault="000334D4" w:rsidP="007151CD">
      <w:pPr>
        <w:rPr>
          <w:rFonts w:ascii="Times New Roman" w:hAnsi="Times New Roman"/>
          <w:sz w:val="24"/>
          <w:szCs w:val="24"/>
        </w:rPr>
      </w:pPr>
      <w:r w:rsidRPr="009D2ADB">
        <w:rPr>
          <w:rFonts w:ascii="Times New Roman" w:hAnsi="Times New Roman"/>
          <w:sz w:val="24"/>
          <w:szCs w:val="24"/>
          <w:lang w:val="en-US"/>
        </w:rPr>
        <w:t>E</w:t>
      </w:r>
      <w:r w:rsidRPr="007151CD">
        <w:rPr>
          <w:rFonts w:ascii="Times New Roman" w:hAnsi="Times New Roman"/>
          <w:sz w:val="24"/>
          <w:szCs w:val="24"/>
        </w:rPr>
        <w:t>-</w:t>
      </w:r>
      <w:r w:rsidRPr="009D2ADB">
        <w:rPr>
          <w:rFonts w:ascii="Times New Roman" w:hAnsi="Times New Roman"/>
          <w:sz w:val="24"/>
          <w:szCs w:val="24"/>
          <w:lang w:val="en-US"/>
        </w:rPr>
        <w:t>mail</w:t>
      </w:r>
      <w:r w:rsidRPr="007151C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151CD" w:rsidRPr="007151CD">
        <w:rPr>
          <w:rStyle w:val="contactvaluetext"/>
          <w:rFonts w:ascii="Times New Roman" w:hAnsi="Times New Roman"/>
          <w:sz w:val="24"/>
          <w:szCs w:val="24"/>
          <w:lang w:val="en-US"/>
        </w:rPr>
        <w:t>labortoriahps</w:t>
      </w:r>
      <w:proofErr w:type="spellEnd"/>
      <w:r w:rsidR="007151CD" w:rsidRPr="007151CD">
        <w:rPr>
          <w:rStyle w:val="contactvaluetext"/>
          <w:rFonts w:ascii="Times New Roman" w:hAnsi="Times New Roman"/>
          <w:sz w:val="24"/>
          <w:szCs w:val="24"/>
        </w:rPr>
        <w:t>@</w:t>
      </w:r>
      <w:r w:rsidR="007151CD" w:rsidRPr="007151CD">
        <w:rPr>
          <w:rStyle w:val="contactvaluetext"/>
          <w:rFonts w:ascii="Times New Roman" w:hAnsi="Times New Roman"/>
          <w:sz w:val="24"/>
          <w:szCs w:val="24"/>
          <w:lang w:val="en-US"/>
        </w:rPr>
        <w:t>hotmail</w:t>
      </w:r>
      <w:r w:rsidR="007151CD" w:rsidRPr="007151CD">
        <w:rPr>
          <w:rStyle w:val="contactvaluetext"/>
          <w:rFonts w:ascii="Times New Roman" w:hAnsi="Times New Roman"/>
          <w:sz w:val="24"/>
          <w:szCs w:val="24"/>
        </w:rPr>
        <w:t>.</w:t>
      </w:r>
      <w:r w:rsidR="007151CD" w:rsidRPr="007151CD">
        <w:rPr>
          <w:rStyle w:val="contactvaluetext"/>
          <w:rFonts w:ascii="Times New Roman" w:hAnsi="Times New Roman"/>
          <w:sz w:val="24"/>
          <w:szCs w:val="24"/>
          <w:lang w:val="en-US"/>
        </w:rPr>
        <w:t>com</w:t>
      </w:r>
      <w:r w:rsidRPr="007151CD">
        <w:rPr>
          <w:rFonts w:ascii="Times New Roman" w:hAnsi="Times New Roman"/>
          <w:sz w:val="24"/>
          <w:szCs w:val="24"/>
        </w:rPr>
        <w:tab/>
      </w:r>
      <w:r w:rsidRPr="007151CD">
        <w:rPr>
          <w:rFonts w:ascii="Times New Roman" w:hAnsi="Times New Roman"/>
          <w:sz w:val="24"/>
          <w:szCs w:val="24"/>
        </w:rPr>
        <w:tab/>
      </w:r>
      <w:r w:rsidRPr="007151CD">
        <w:rPr>
          <w:rFonts w:ascii="Times New Roman" w:hAnsi="Times New Roman"/>
          <w:sz w:val="24"/>
          <w:szCs w:val="24"/>
        </w:rPr>
        <w:tab/>
      </w:r>
      <w:r w:rsidRPr="007151CD">
        <w:rPr>
          <w:rFonts w:ascii="Times New Roman" w:hAnsi="Times New Roman"/>
          <w:sz w:val="24"/>
          <w:szCs w:val="24"/>
        </w:rPr>
        <w:tab/>
      </w:r>
      <w:r w:rsidRPr="007151CD">
        <w:rPr>
          <w:rFonts w:ascii="Times New Roman" w:hAnsi="Times New Roman"/>
          <w:sz w:val="24"/>
          <w:szCs w:val="24"/>
        </w:rPr>
        <w:tab/>
      </w:r>
      <w:r w:rsidRPr="007151CD">
        <w:rPr>
          <w:rFonts w:ascii="Times New Roman" w:hAnsi="Times New Roman"/>
          <w:sz w:val="24"/>
          <w:szCs w:val="24"/>
        </w:rPr>
        <w:tab/>
      </w:r>
      <w:r w:rsidRPr="007151CD">
        <w:rPr>
          <w:rFonts w:ascii="Times New Roman" w:hAnsi="Times New Roman"/>
          <w:sz w:val="24"/>
          <w:szCs w:val="24"/>
        </w:rPr>
        <w:tab/>
      </w:r>
      <w:r w:rsidRPr="007151CD">
        <w:rPr>
          <w:rFonts w:ascii="Times New Roman" w:hAnsi="Times New Roman"/>
          <w:sz w:val="24"/>
          <w:szCs w:val="24"/>
        </w:rPr>
        <w:tab/>
      </w:r>
      <w:r w:rsidRPr="007151CD">
        <w:rPr>
          <w:rFonts w:ascii="Times New Roman" w:hAnsi="Times New Roman"/>
          <w:sz w:val="24"/>
          <w:szCs w:val="24"/>
        </w:rPr>
        <w:tab/>
      </w:r>
      <w:r w:rsidRPr="007151CD">
        <w:rPr>
          <w:rFonts w:ascii="Times New Roman" w:hAnsi="Times New Roman"/>
          <w:sz w:val="24"/>
          <w:szCs w:val="24"/>
        </w:rPr>
        <w:tab/>
      </w:r>
      <w:r w:rsidRPr="007151CD">
        <w:rPr>
          <w:rFonts w:ascii="Times New Roman" w:hAnsi="Times New Roman"/>
          <w:sz w:val="24"/>
          <w:szCs w:val="24"/>
        </w:rPr>
        <w:tab/>
      </w:r>
      <w:r w:rsidRPr="007151CD">
        <w:rPr>
          <w:rFonts w:ascii="Times New Roman" w:hAnsi="Times New Roman"/>
          <w:sz w:val="24"/>
          <w:szCs w:val="24"/>
        </w:rPr>
        <w:tab/>
      </w:r>
      <w:r w:rsidRPr="007151CD">
        <w:rPr>
          <w:rFonts w:ascii="Times New Roman" w:hAnsi="Times New Roman"/>
          <w:sz w:val="24"/>
          <w:szCs w:val="24"/>
        </w:rPr>
        <w:tab/>
      </w:r>
      <w:r w:rsidRPr="007151CD">
        <w:rPr>
          <w:rFonts w:ascii="Times New Roman" w:hAnsi="Times New Roman"/>
          <w:sz w:val="24"/>
          <w:szCs w:val="24"/>
        </w:rPr>
        <w:tab/>
      </w:r>
      <w:proofErr w:type="spellStart"/>
      <w:r w:rsidR="007151CD">
        <w:rPr>
          <w:rFonts w:ascii="Times New Roman" w:hAnsi="Times New Roman"/>
          <w:sz w:val="24"/>
          <w:szCs w:val="24"/>
        </w:rPr>
        <w:t>Руденская</w:t>
      </w:r>
      <w:proofErr w:type="spellEnd"/>
      <w:r w:rsidR="007151CD">
        <w:rPr>
          <w:rFonts w:ascii="Times New Roman" w:hAnsi="Times New Roman"/>
          <w:sz w:val="24"/>
          <w:szCs w:val="24"/>
        </w:rPr>
        <w:t xml:space="preserve"> Г.Н.</w:t>
      </w:r>
    </w:p>
    <w:sectPr w:rsidR="000334D4" w:rsidRPr="00392829" w:rsidSect="0071487F">
      <w:pgSz w:w="16838" w:h="11906" w:orient="landscape"/>
      <w:pgMar w:top="850" w:right="67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DejaVu Sans Mono">
    <w:charset w:val="CC"/>
    <w:family w:val="modern"/>
    <w:pitch w:val="fixed"/>
    <w:sig w:usb0="E60026FF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0AE"/>
    <w:multiLevelType w:val="hybridMultilevel"/>
    <w:tmpl w:val="37BE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5511AC"/>
    <w:multiLevelType w:val="hybridMultilevel"/>
    <w:tmpl w:val="EF1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06156"/>
    <w:multiLevelType w:val="hybridMultilevel"/>
    <w:tmpl w:val="D95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947F3"/>
    <w:multiLevelType w:val="multilevel"/>
    <w:tmpl w:val="F250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ED7EB1"/>
    <w:multiLevelType w:val="multilevel"/>
    <w:tmpl w:val="4AD4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32B43"/>
    <w:multiLevelType w:val="hybridMultilevel"/>
    <w:tmpl w:val="CFA4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8A39F6"/>
    <w:multiLevelType w:val="hybridMultilevel"/>
    <w:tmpl w:val="78887080"/>
    <w:lvl w:ilvl="0" w:tplc="6876CD4A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896EE8"/>
    <w:multiLevelType w:val="hybridMultilevel"/>
    <w:tmpl w:val="E934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96294"/>
    <w:multiLevelType w:val="hybridMultilevel"/>
    <w:tmpl w:val="E4508C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34E08"/>
    <w:multiLevelType w:val="hybridMultilevel"/>
    <w:tmpl w:val="8D8C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3378A2"/>
    <w:multiLevelType w:val="hybridMultilevel"/>
    <w:tmpl w:val="EF9CEBC2"/>
    <w:lvl w:ilvl="0" w:tplc="2D48A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23134A"/>
    <w:multiLevelType w:val="multilevel"/>
    <w:tmpl w:val="81EE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rrdd2pxpp2xeqet9r4pdtdq2zw05aztzfxx&quot;&gt;My EndNote Library&lt;record-ids&gt;&lt;item&gt;1045&lt;/item&gt;&lt;item&gt;1046&lt;/item&gt;&lt;/record-ids&gt;&lt;/item&gt;&lt;/Libraries&gt;"/>
  </w:docVars>
  <w:rsids>
    <w:rsidRoot w:val="009F7CD6"/>
    <w:rsid w:val="000334D4"/>
    <w:rsid w:val="000344E5"/>
    <w:rsid w:val="000550AF"/>
    <w:rsid w:val="00060B70"/>
    <w:rsid w:val="0009697E"/>
    <w:rsid w:val="000A05BA"/>
    <w:rsid w:val="000C4EE7"/>
    <w:rsid w:val="001337AA"/>
    <w:rsid w:val="00134E6C"/>
    <w:rsid w:val="00135F55"/>
    <w:rsid w:val="00145A5B"/>
    <w:rsid w:val="00163E82"/>
    <w:rsid w:val="00175D2C"/>
    <w:rsid w:val="00192216"/>
    <w:rsid w:val="001B4887"/>
    <w:rsid w:val="001D7885"/>
    <w:rsid w:val="00233192"/>
    <w:rsid w:val="00237261"/>
    <w:rsid w:val="00270092"/>
    <w:rsid w:val="0027071E"/>
    <w:rsid w:val="00281D35"/>
    <w:rsid w:val="002B4D4D"/>
    <w:rsid w:val="002D39DB"/>
    <w:rsid w:val="003267F3"/>
    <w:rsid w:val="003368AE"/>
    <w:rsid w:val="00337FDB"/>
    <w:rsid w:val="00371913"/>
    <w:rsid w:val="00377CB0"/>
    <w:rsid w:val="00392829"/>
    <w:rsid w:val="003B606E"/>
    <w:rsid w:val="003E383E"/>
    <w:rsid w:val="003F7257"/>
    <w:rsid w:val="004025B5"/>
    <w:rsid w:val="00407182"/>
    <w:rsid w:val="004113D1"/>
    <w:rsid w:val="00420796"/>
    <w:rsid w:val="00482B70"/>
    <w:rsid w:val="00514AA9"/>
    <w:rsid w:val="00515ADE"/>
    <w:rsid w:val="00524936"/>
    <w:rsid w:val="005302AC"/>
    <w:rsid w:val="0055789A"/>
    <w:rsid w:val="00560C63"/>
    <w:rsid w:val="0057029A"/>
    <w:rsid w:val="00584B42"/>
    <w:rsid w:val="00590F16"/>
    <w:rsid w:val="00606201"/>
    <w:rsid w:val="00640A49"/>
    <w:rsid w:val="0069171D"/>
    <w:rsid w:val="00693D26"/>
    <w:rsid w:val="006D4F9C"/>
    <w:rsid w:val="0071487F"/>
    <w:rsid w:val="007151CD"/>
    <w:rsid w:val="00735345"/>
    <w:rsid w:val="00750553"/>
    <w:rsid w:val="00862AFD"/>
    <w:rsid w:val="00882643"/>
    <w:rsid w:val="0089091C"/>
    <w:rsid w:val="0089633A"/>
    <w:rsid w:val="008A2AB2"/>
    <w:rsid w:val="008C03EC"/>
    <w:rsid w:val="008E2755"/>
    <w:rsid w:val="00930AB4"/>
    <w:rsid w:val="00936298"/>
    <w:rsid w:val="009D2ADB"/>
    <w:rsid w:val="009F7CD6"/>
    <w:rsid w:val="00A173CF"/>
    <w:rsid w:val="00A57735"/>
    <w:rsid w:val="00AA506E"/>
    <w:rsid w:val="00B41554"/>
    <w:rsid w:val="00B502F7"/>
    <w:rsid w:val="00B706EF"/>
    <w:rsid w:val="00B86B2D"/>
    <w:rsid w:val="00BA5C95"/>
    <w:rsid w:val="00BB5EE7"/>
    <w:rsid w:val="00BD5AB7"/>
    <w:rsid w:val="00BE1590"/>
    <w:rsid w:val="00BF3A44"/>
    <w:rsid w:val="00BF751A"/>
    <w:rsid w:val="00C00F3A"/>
    <w:rsid w:val="00C1048F"/>
    <w:rsid w:val="00C154E2"/>
    <w:rsid w:val="00C239AB"/>
    <w:rsid w:val="00C417B8"/>
    <w:rsid w:val="00C56490"/>
    <w:rsid w:val="00C767B5"/>
    <w:rsid w:val="00D24D0F"/>
    <w:rsid w:val="00D25706"/>
    <w:rsid w:val="00D65527"/>
    <w:rsid w:val="00D868F9"/>
    <w:rsid w:val="00DA3CC3"/>
    <w:rsid w:val="00DB565E"/>
    <w:rsid w:val="00DB5B33"/>
    <w:rsid w:val="00E558C7"/>
    <w:rsid w:val="00E80363"/>
    <w:rsid w:val="00EF1B94"/>
    <w:rsid w:val="00EF3A7B"/>
    <w:rsid w:val="00FC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A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AA506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7C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F7CD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A2AB2"/>
    <w:pPr>
      <w:ind w:left="720"/>
      <w:contextualSpacing/>
    </w:pPr>
  </w:style>
  <w:style w:type="paragraph" w:styleId="a6">
    <w:name w:val="Normal (Web)"/>
    <w:basedOn w:val="a"/>
    <w:uiPriority w:val="99"/>
    <w:rsid w:val="00C23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C239AB"/>
    <w:rPr>
      <w:rFonts w:cs="Times New Roman"/>
    </w:rPr>
  </w:style>
  <w:style w:type="character" w:styleId="a7">
    <w:name w:val="Emphasis"/>
    <w:uiPriority w:val="99"/>
    <w:qFormat/>
    <w:rsid w:val="00135F55"/>
    <w:rPr>
      <w:rFonts w:cs="Times New Roman"/>
      <w:i/>
      <w:iCs/>
    </w:rPr>
  </w:style>
  <w:style w:type="character" w:customStyle="1" w:styleId="contactvaluetext">
    <w:name w:val="contactvaluetext"/>
    <w:uiPriority w:val="99"/>
    <w:rsid w:val="00BF3A44"/>
    <w:rPr>
      <w:rFonts w:cs="Times New Roman"/>
    </w:rPr>
  </w:style>
  <w:style w:type="paragraph" w:customStyle="1" w:styleId="a8">
    <w:name w:val="Текст в заданном формате"/>
    <w:basedOn w:val="a"/>
    <w:uiPriority w:val="99"/>
    <w:rsid w:val="00DB5B33"/>
    <w:pPr>
      <w:widowControl w:val="0"/>
      <w:suppressAutoHyphens/>
      <w:spacing w:after="0" w:line="240" w:lineRule="auto"/>
    </w:pPr>
    <w:rPr>
      <w:rFonts w:ascii="Liberation Serif" w:hAnsi="Liberation Serif" w:cs="DejaVu Sans Mono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AA506E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na.msu.ru/workers/38871826/" TargetMode="External"/><Relationship Id="rId13" Type="http://schemas.openxmlformats.org/officeDocument/2006/relationships/hyperlink" Target="http://istina.msu.ru/workers/4957652/" TargetMode="External"/><Relationship Id="rId18" Type="http://schemas.openxmlformats.org/officeDocument/2006/relationships/hyperlink" Target="callto:(495)%20939-16-7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istina.msu.ru/workers/4958043/" TargetMode="External"/><Relationship Id="rId12" Type="http://schemas.openxmlformats.org/officeDocument/2006/relationships/hyperlink" Target="http://istina.msu.ru/workers/4957651/" TargetMode="External"/><Relationship Id="rId17" Type="http://schemas.openxmlformats.org/officeDocument/2006/relationships/hyperlink" Target="http://istina.msu.ru/workers/495765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stina.msu.ru/workers/1434175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stina.msu.ru/workers/432471/" TargetMode="External"/><Relationship Id="rId11" Type="http://schemas.openxmlformats.org/officeDocument/2006/relationships/hyperlink" Target="http://istina.msu.ru/workers/49576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tina.msu.ru/workers/4957654/" TargetMode="External"/><Relationship Id="rId10" Type="http://schemas.openxmlformats.org/officeDocument/2006/relationships/hyperlink" Target="http://istina.msu.ru/workers/1434175/" TargetMode="External"/><Relationship Id="rId19" Type="http://schemas.openxmlformats.org/officeDocument/2006/relationships/hyperlink" Target="callto:(495)%20932-88-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tina.msu.ru/workers/1834749/" TargetMode="External"/><Relationship Id="rId14" Type="http://schemas.openxmlformats.org/officeDocument/2006/relationships/hyperlink" Target="http://istina.msu.ru/workers/4957653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6C5D-E638-4A28-A2C1-317443C6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_</cp:lastModifiedBy>
  <cp:revision>31</cp:revision>
  <dcterms:created xsi:type="dcterms:W3CDTF">2015-12-01T13:46:00Z</dcterms:created>
  <dcterms:modified xsi:type="dcterms:W3CDTF">2017-04-05T12:14:00Z</dcterms:modified>
</cp:coreProperties>
</file>